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EE5" w:rsidRDefault="00057EE5">
      <w:pPr>
        <w:overflowPunct w:val="0"/>
        <w:autoSpaceDE w:val="0"/>
        <w:autoSpaceDN w:val="0"/>
      </w:pPr>
      <w:r>
        <w:rPr>
          <w:rFonts w:hint="eastAsia"/>
        </w:rPr>
        <w:t>様式第</w:t>
      </w:r>
      <w:r>
        <w:t>1</w:t>
      </w:r>
      <w:r>
        <w:rPr>
          <w:rFonts w:hint="eastAsia"/>
        </w:rPr>
        <w:t>号</w:t>
      </w:r>
      <w:r>
        <w:t>(</w:t>
      </w:r>
      <w:r>
        <w:rPr>
          <w:rFonts w:hint="eastAsia"/>
        </w:rPr>
        <w:t>第</w:t>
      </w:r>
      <w:r>
        <w:t>4</w:t>
      </w:r>
      <w:r>
        <w:rPr>
          <w:rFonts w:hint="eastAsia"/>
        </w:rPr>
        <w:t>条第</w:t>
      </w:r>
      <w:r>
        <w:t>1</w:t>
      </w:r>
      <w:r>
        <w:rPr>
          <w:rFonts w:hint="eastAsia"/>
        </w:rPr>
        <w:t>項関係</w:t>
      </w:r>
      <w: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415"/>
        <w:gridCol w:w="2126"/>
        <w:gridCol w:w="3870"/>
        <w:gridCol w:w="405"/>
        <w:gridCol w:w="1149"/>
        <w:gridCol w:w="240"/>
      </w:tblGrid>
      <w:tr w:rsidR="00057EE5">
        <w:trPr>
          <w:trHeight w:val="1785"/>
        </w:trPr>
        <w:tc>
          <w:tcPr>
            <w:tcW w:w="8475" w:type="dxa"/>
            <w:gridSpan w:val="7"/>
            <w:tcBorders>
              <w:bottom w:val="nil"/>
            </w:tcBorders>
            <w:vAlign w:val="center"/>
          </w:tcPr>
          <w:p w:rsidR="00057EE5" w:rsidRDefault="00057EE5">
            <w:pPr>
              <w:overflowPunct w:val="0"/>
              <w:autoSpaceDE w:val="0"/>
              <w:autoSpaceDN w:val="0"/>
              <w:ind w:right="320"/>
              <w:jc w:val="right"/>
            </w:pPr>
          </w:p>
          <w:p w:rsidR="00057EE5" w:rsidRDefault="00057EE5">
            <w:pPr>
              <w:overflowPunct w:val="0"/>
              <w:autoSpaceDE w:val="0"/>
              <w:autoSpaceDN w:val="0"/>
              <w:ind w:right="320"/>
              <w:jc w:val="right"/>
            </w:pPr>
            <w:r>
              <w:rPr>
                <w:rFonts w:hint="eastAsia"/>
              </w:rPr>
              <w:t>年　　月　　日</w:t>
            </w:r>
          </w:p>
          <w:p w:rsidR="00057EE5" w:rsidRDefault="00057EE5">
            <w:pPr>
              <w:overflowPunct w:val="0"/>
              <w:autoSpaceDE w:val="0"/>
              <w:autoSpaceDN w:val="0"/>
              <w:jc w:val="center"/>
            </w:pPr>
          </w:p>
          <w:p w:rsidR="00057EE5" w:rsidRDefault="00057EE5">
            <w:pPr>
              <w:overflowPunct w:val="0"/>
              <w:autoSpaceDE w:val="0"/>
              <w:autoSpaceDN w:val="0"/>
              <w:jc w:val="center"/>
            </w:pPr>
            <w:r>
              <w:rPr>
                <w:rFonts w:hint="eastAsia"/>
                <w:spacing w:val="52"/>
              </w:rPr>
              <w:t>指定工事業者指定申請</w:t>
            </w:r>
            <w:r>
              <w:rPr>
                <w:rFonts w:hint="eastAsia"/>
              </w:rPr>
              <w:t>書</w:t>
            </w:r>
          </w:p>
          <w:p w:rsidR="00057EE5" w:rsidRDefault="00057EE5">
            <w:pPr>
              <w:overflowPunct w:val="0"/>
              <w:autoSpaceDE w:val="0"/>
              <w:autoSpaceDN w:val="0"/>
              <w:jc w:val="center"/>
            </w:pPr>
            <w:r>
              <w:t>(</w:t>
            </w:r>
            <w:r>
              <w:rPr>
                <w:rFonts w:hint="eastAsia"/>
              </w:rPr>
              <w:t>新規・継続</w:t>
            </w:r>
            <w:r>
              <w:t>)</w:t>
            </w:r>
          </w:p>
          <w:p w:rsidR="00057EE5" w:rsidRDefault="00057EE5">
            <w:pPr>
              <w:overflowPunct w:val="0"/>
              <w:autoSpaceDE w:val="0"/>
              <w:autoSpaceDN w:val="0"/>
              <w:jc w:val="center"/>
            </w:pPr>
          </w:p>
          <w:p w:rsidR="00057EE5" w:rsidRDefault="00057EE5">
            <w:pPr>
              <w:overflowPunct w:val="0"/>
              <w:autoSpaceDE w:val="0"/>
              <w:autoSpaceDN w:val="0"/>
            </w:pPr>
            <w:r>
              <w:rPr>
                <w:rFonts w:hint="eastAsia"/>
              </w:rPr>
              <w:t xml:space="preserve">　本別町長　　　　殿</w:t>
            </w:r>
          </w:p>
          <w:p w:rsidR="00057EE5" w:rsidRDefault="00057EE5">
            <w:pPr>
              <w:overflowPunct w:val="0"/>
              <w:autoSpaceDE w:val="0"/>
              <w:autoSpaceDN w:val="0"/>
              <w:rPr>
                <w:rFonts w:hint="eastAsia"/>
              </w:rPr>
            </w:pPr>
          </w:p>
          <w:p w:rsidR="00B322CF" w:rsidRDefault="00B322CF">
            <w:pPr>
              <w:overflowPunct w:val="0"/>
              <w:autoSpaceDE w:val="0"/>
              <w:autoSpaceDN w:val="0"/>
            </w:pPr>
            <w:bookmarkStart w:id="0" w:name="_GoBack"/>
            <w:bookmarkEnd w:id="0"/>
          </w:p>
        </w:tc>
      </w:tr>
      <w:tr w:rsidR="00057EE5">
        <w:trPr>
          <w:cantSplit/>
          <w:trHeight w:val="1000"/>
        </w:trPr>
        <w:tc>
          <w:tcPr>
            <w:tcW w:w="270" w:type="dxa"/>
            <w:vMerge w:val="restart"/>
            <w:tcBorders>
              <w:top w:val="nil"/>
              <w:bottom w:val="nil"/>
            </w:tcBorders>
            <w:vAlign w:val="center"/>
          </w:tcPr>
          <w:p w:rsidR="00057EE5" w:rsidRDefault="00057EE5">
            <w:pPr>
              <w:overflowPunct w:val="0"/>
              <w:autoSpaceDE w:val="0"/>
              <w:autoSpaceDN w:val="0"/>
            </w:pPr>
            <w:r>
              <w:rPr>
                <w:rFonts w:hint="eastAsia"/>
              </w:rPr>
              <w:t xml:space="preserve">　</w:t>
            </w:r>
          </w:p>
        </w:tc>
        <w:tc>
          <w:tcPr>
            <w:tcW w:w="415" w:type="dxa"/>
            <w:vMerge w:val="restart"/>
            <w:tcBorders>
              <w:right w:val="dashSmallGap" w:sz="4" w:space="0" w:color="auto"/>
            </w:tcBorders>
            <w:textDirection w:val="tbRlV"/>
            <w:vAlign w:val="center"/>
          </w:tcPr>
          <w:p w:rsidR="00057EE5" w:rsidRDefault="00057EE5">
            <w:pPr>
              <w:overflowPunct w:val="0"/>
              <w:autoSpaceDE w:val="0"/>
              <w:autoSpaceDN w:val="0"/>
              <w:ind w:left="113" w:right="113"/>
              <w:jc w:val="center"/>
            </w:pPr>
            <w:r>
              <w:rPr>
                <w:rFonts w:hint="eastAsia"/>
                <w:spacing w:val="210"/>
              </w:rPr>
              <w:t>申請業</w:t>
            </w:r>
            <w:r>
              <w:rPr>
                <w:rFonts w:hint="eastAsia"/>
              </w:rPr>
              <w:t>者</w:t>
            </w:r>
          </w:p>
        </w:tc>
        <w:tc>
          <w:tcPr>
            <w:tcW w:w="2126" w:type="dxa"/>
            <w:tcBorders>
              <w:left w:val="nil"/>
              <w:right w:val="dashSmallGap" w:sz="4" w:space="0" w:color="auto"/>
            </w:tcBorders>
            <w:vAlign w:val="center"/>
          </w:tcPr>
          <w:p w:rsidR="00057EE5" w:rsidRDefault="00057EE5">
            <w:pPr>
              <w:overflowPunct w:val="0"/>
              <w:autoSpaceDE w:val="0"/>
              <w:autoSpaceDN w:val="0"/>
              <w:ind w:left="113" w:right="113"/>
              <w:jc w:val="distribute"/>
            </w:pPr>
            <w:r>
              <w:rPr>
                <w:rFonts w:hint="eastAsia"/>
              </w:rPr>
              <w:t>ふりがな</w:t>
            </w:r>
          </w:p>
          <w:p w:rsidR="00057EE5" w:rsidRDefault="00057EE5">
            <w:pPr>
              <w:overflowPunct w:val="0"/>
              <w:autoSpaceDE w:val="0"/>
              <w:autoSpaceDN w:val="0"/>
              <w:jc w:val="distribute"/>
            </w:pPr>
            <w:r>
              <w:rPr>
                <w:rFonts w:hint="eastAsia"/>
              </w:rPr>
              <w:t>商号</w:t>
            </w:r>
          </w:p>
          <w:p w:rsidR="00057EE5" w:rsidRDefault="00057EE5">
            <w:pPr>
              <w:overflowPunct w:val="0"/>
              <w:autoSpaceDE w:val="0"/>
              <w:autoSpaceDN w:val="0"/>
              <w:jc w:val="distribute"/>
            </w:pPr>
          </w:p>
        </w:tc>
        <w:tc>
          <w:tcPr>
            <w:tcW w:w="5424" w:type="dxa"/>
            <w:gridSpan w:val="3"/>
            <w:tcBorders>
              <w:left w:val="nil"/>
            </w:tcBorders>
            <w:vAlign w:val="center"/>
          </w:tcPr>
          <w:p w:rsidR="00057EE5" w:rsidRDefault="00057EE5">
            <w:pPr>
              <w:overflowPunct w:val="0"/>
              <w:autoSpaceDE w:val="0"/>
              <w:autoSpaceDN w:val="0"/>
            </w:pPr>
            <w:r>
              <w:rPr>
                <w:rFonts w:hint="eastAsia"/>
              </w:rPr>
              <w:t xml:space="preserve">　</w:t>
            </w:r>
          </w:p>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p>
        </w:tc>
        <w:tc>
          <w:tcPr>
            <w:tcW w:w="240" w:type="dxa"/>
            <w:vMerge w:val="restart"/>
            <w:tcBorders>
              <w:top w:val="nil"/>
              <w:bottom w:val="nil"/>
            </w:tcBorders>
            <w:vAlign w:val="center"/>
          </w:tcPr>
          <w:p w:rsidR="00057EE5" w:rsidRDefault="00057EE5">
            <w:pPr>
              <w:overflowPunct w:val="0"/>
              <w:autoSpaceDE w:val="0"/>
              <w:autoSpaceDN w:val="0"/>
            </w:pPr>
            <w:r>
              <w:rPr>
                <w:rFonts w:hint="eastAsia"/>
              </w:rPr>
              <w:t xml:space="preserve">　</w:t>
            </w:r>
          </w:p>
        </w:tc>
      </w:tr>
      <w:tr w:rsidR="00057EE5">
        <w:trPr>
          <w:cantSplit/>
          <w:trHeight w:val="1000"/>
        </w:trPr>
        <w:tc>
          <w:tcPr>
            <w:tcW w:w="270" w:type="dxa"/>
            <w:vMerge/>
            <w:tcBorders>
              <w:top w:val="nil"/>
              <w:bottom w:val="nil"/>
            </w:tcBorders>
            <w:vAlign w:val="center"/>
          </w:tcPr>
          <w:p w:rsidR="00057EE5" w:rsidRDefault="00057EE5">
            <w:pPr>
              <w:overflowPunct w:val="0"/>
              <w:autoSpaceDE w:val="0"/>
              <w:autoSpaceDN w:val="0"/>
            </w:pPr>
          </w:p>
        </w:tc>
        <w:tc>
          <w:tcPr>
            <w:tcW w:w="415" w:type="dxa"/>
            <w:vMerge/>
            <w:tcBorders>
              <w:right w:val="dashSmallGap" w:sz="4" w:space="0" w:color="auto"/>
            </w:tcBorders>
            <w:vAlign w:val="center"/>
          </w:tcPr>
          <w:p w:rsidR="00057EE5" w:rsidRDefault="00057EE5">
            <w:pPr>
              <w:overflowPunct w:val="0"/>
              <w:autoSpaceDE w:val="0"/>
              <w:autoSpaceDN w:val="0"/>
            </w:pPr>
          </w:p>
        </w:tc>
        <w:tc>
          <w:tcPr>
            <w:tcW w:w="2126" w:type="dxa"/>
            <w:tcBorders>
              <w:left w:val="nil"/>
              <w:right w:val="dashSmallGap" w:sz="4" w:space="0" w:color="auto"/>
            </w:tcBorders>
            <w:vAlign w:val="center"/>
          </w:tcPr>
          <w:p w:rsidR="00057EE5" w:rsidRDefault="00057EE5">
            <w:pPr>
              <w:overflowPunct w:val="0"/>
              <w:autoSpaceDE w:val="0"/>
              <w:autoSpaceDN w:val="0"/>
              <w:ind w:left="113" w:right="113"/>
              <w:jc w:val="distribute"/>
            </w:pPr>
            <w:r>
              <w:rPr>
                <w:rFonts w:hint="eastAsia"/>
              </w:rPr>
              <w:t>ふりがな</w:t>
            </w:r>
          </w:p>
          <w:p w:rsidR="00057EE5" w:rsidRDefault="00057EE5">
            <w:pPr>
              <w:overflowPunct w:val="0"/>
              <w:autoSpaceDE w:val="0"/>
              <w:autoSpaceDN w:val="0"/>
              <w:jc w:val="distribute"/>
            </w:pPr>
            <w:r>
              <w:rPr>
                <w:rFonts w:hint="eastAsia"/>
              </w:rPr>
              <w:t>代表者住所・氏名</w:t>
            </w:r>
          </w:p>
          <w:p w:rsidR="00057EE5" w:rsidRDefault="00057EE5">
            <w:pPr>
              <w:overflowPunct w:val="0"/>
              <w:autoSpaceDE w:val="0"/>
              <w:autoSpaceDN w:val="0"/>
              <w:jc w:val="distribute"/>
            </w:pPr>
          </w:p>
        </w:tc>
        <w:tc>
          <w:tcPr>
            <w:tcW w:w="3870" w:type="dxa"/>
            <w:tcBorders>
              <w:left w:val="nil"/>
            </w:tcBorders>
            <w:vAlign w:val="center"/>
          </w:tcPr>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r>
              <w:rPr>
                <w:rFonts w:hint="eastAsia"/>
              </w:rPr>
              <w:t xml:space="preserve">電話　　　</w:t>
            </w:r>
            <w:r>
              <w:t>(</w:t>
            </w:r>
            <w:r>
              <w:rPr>
                <w:rFonts w:hint="eastAsia"/>
              </w:rPr>
              <w:t xml:space="preserve">　　　</w:t>
            </w:r>
            <w:r>
              <w:t>)</w:t>
            </w:r>
          </w:p>
        </w:tc>
        <w:tc>
          <w:tcPr>
            <w:tcW w:w="405" w:type="dxa"/>
            <w:vAlign w:val="center"/>
          </w:tcPr>
          <w:p w:rsidR="00057EE5" w:rsidRDefault="00057EE5">
            <w:pPr>
              <w:overflowPunct w:val="0"/>
              <w:autoSpaceDE w:val="0"/>
              <w:autoSpaceDN w:val="0"/>
              <w:jc w:val="center"/>
            </w:pPr>
            <w:r>
              <w:rPr>
                <w:rFonts w:hint="eastAsia"/>
              </w:rPr>
              <w:t>印</w:t>
            </w:r>
          </w:p>
        </w:tc>
        <w:tc>
          <w:tcPr>
            <w:tcW w:w="1149" w:type="dxa"/>
            <w:vAlign w:val="center"/>
          </w:tcPr>
          <w:p w:rsidR="00057EE5" w:rsidRDefault="00057EE5">
            <w:pPr>
              <w:overflowPunct w:val="0"/>
              <w:autoSpaceDE w:val="0"/>
              <w:autoSpaceDN w:val="0"/>
            </w:pPr>
            <w:r>
              <w:rPr>
                <w:rFonts w:hint="eastAsia"/>
              </w:rPr>
              <w:t xml:space="preserve">　</w:t>
            </w:r>
          </w:p>
        </w:tc>
        <w:tc>
          <w:tcPr>
            <w:tcW w:w="240" w:type="dxa"/>
            <w:vMerge/>
            <w:tcBorders>
              <w:top w:val="nil"/>
              <w:bottom w:val="nil"/>
            </w:tcBorders>
            <w:vAlign w:val="center"/>
          </w:tcPr>
          <w:p w:rsidR="00057EE5" w:rsidRDefault="00057EE5">
            <w:pPr>
              <w:overflowPunct w:val="0"/>
              <w:autoSpaceDE w:val="0"/>
              <w:autoSpaceDN w:val="0"/>
            </w:pPr>
          </w:p>
        </w:tc>
      </w:tr>
      <w:tr w:rsidR="00057EE5">
        <w:trPr>
          <w:cantSplit/>
          <w:trHeight w:val="1000"/>
        </w:trPr>
        <w:tc>
          <w:tcPr>
            <w:tcW w:w="270" w:type="dxa"/>
            <w:vMerge/>
            <w:tcBorders>
              <w:top w:val="nil"/>
              <w:bottom w:val="nil"/>
            </w:tcBorders>
            <w:vAlign w:val="center"/>
          </w:tcPr>
          <w:p w:rsidR="00057EE5" w:rsidRDefault="00057EE5">
            <w:pPr>
              <w:overflowPunct w:val="0"/>
              <w:autoSpaceDE w:val="0"/>
              <w:autoSpaceDN w:val="0"/>
            </w:pPr>
          </w:p>
        </w:tc>
        <w:tc>
          <w:tcPr>
            <w:tcW w:w="415" w:type="dxa"/>
            <w:vMerge/>
            <w:tcBorders>
              <w:right w:val="dashSmallGap" w:sz="4" w:space="0" w:color="auto"/>
            </w:tcBorders>
            <w:vAlign w:val="center"/>
          </w:tcPr>
          <w:p w:rsidR="00057EE5" w:rsidRDefault="00057EE5">
            <w:pPr>
              <w:overflowPunct w:val="0"/>
              <w:autoSpaceDE w:val="0"/>
              <w:autoSpaceDN w:val="0"/>
            </w:pPr>
          </w:p>
        </w:tc>
        <w:tc>
          <w:tcPr>
            <w:tcW w:w="2126" w:type="dxa"/>
            <w:tcBorders>
              <w:left w:val="nil"/>
              <w:right w:val="dashSmallGap" w:sz="4" w:space="0" w:color="auto"/>
            </w:tcBorders>
            <w:vAlign w:val="center"/>
          </w:tcPr>
          <w:p w:rsidR="00057EE5" w:rsidRDefault="00057EE5">
            <w:pPr>
              <w:overflowPunct w:val="0"/>
              <w:autoSpaceDE w:val="0"/>
              <w:autoSpaceDN w:val="0"/>
              <w:ind w:left="113" w:right="113"/>
              <w:jc w:val="distribute"/>
            </w:pPr>
            <w:r>
              <w:rPr>
                <w:rFonts w:hint="eastAsia"/>
              </w:rPr>
              <w:t>ふりがな</w:t>
            </w:r>
          </w:p>
          <w:p w:rsidR="00057EE5" w:rsidRDefault="00057EE5">
            <w:pPr>
              <w:overflowPunct w:val="0"/>
              <w:autoSpaceDE w:val="0"/>
              <w:autoSpaceDN w:val="0"/>
              <w:jc w:val="distribute"/>
            </w:pPr>
            <w:r>
              <w:rPr>
                <w:rFonts w:hint="eastAsia"/>
              </w:rPr>
              <w:t>営業所所在地</w:t>
            </w:r>
          </w:p>
          <w:p w:rsidR="00057EE5" w:rsidRDefault="00057EE5">
            <w:pPr>
              <w:overflowPunct w:val="0"/>
              <w:autoSpaceDE w:val="0"/>
              <w:autoSpaceDN w:val="0"/>
              <w:jc w:val="distribute"/>
            </w:pPr>
          </w:p>
        </w:tc>
        <w:tc>
          <w:tcPr>
            <w:tcW w:w="5424" w:type="dxa"/>
            <w:gridSpan w:val="3"/>
            <w:tcBorders>
              <w:left w:val="nil"/>
            </w:tcBorders>
            <w:vAlign w:val="center"/>
          </w:tcPr>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r>
              <w:rPr>
                <w:rFonts w:hint="eastAsia"/>
              </w:rPr>
              <w:t xml:space="preserve">電話　　　</w:t>
            </w:r>
            <w:r>
              <w:t>(</w:t>
            </w:r>
            <w:r>
              <w:rPr>
                <w:rFonts w:hint="eastAsia"/>
              </w:rPr>
              <w:t xml:space="preserve">　　　</w:t>
            </w:r>
            <w:r>
              <w:t>)</w:t>
            </w:r>
          </w:p>
        </w:tc>
        <w:tc>
          <w:tcPr>
            <w:tcW w:w="240" w:type="dxa"/>
            <w:vMerge/>
            <w:tcBorders>
              <w:top w:val="nil"/>
              <w:bottom w:val="nil"/>
            </w:tcBorders>
            <w:vAlign w:val="center"/>
          </w:tcPr>
          <w:p w:rsidR="00057EE5" w:rsidRDefault="00057EE5">
            <w:pPr>
              <w:overflowPunct w:val="0"/>
              <w:autoSpaceDE w:val="0"/>
              <w:autoSpaceDN w:val="0"/>
            </w:pPr>
          </w:p>
        </w:tc>
      </w:tr>
      <w:tr w:rsidR="00057EE5">
        <w:trPr>
          <w:trHeight w:val="1200"/>
        </w:trPr>
        <w:tc>
          <w:tcPr>
            <w:tcW w:w="8475" w:type="dxa"/>
            <w:gridSpan w:val="7"/>
            <w:tcBorders>
              <w:top w:val="nil"/>
            </w:tcBorders>
            <w:vAlign w:val="center"/>
          </w:tcPr>
          <w:p w:rsidR="00057EE5" w:rsidRDefault="00057EE5">
            <w:pPr>
              <w:overflowPunct w:val="0"/>
              <w:autoSpaceDE w:val="0"/>
              <w:autoSpaceDN w:val="0"/>
            </w:pPr>
          </w:p>
          <w:p w:rsidR="00057EE5" w:rsidRDefault="00057EE5">
            <w:pPr>
              <w:overflowPunct w:val="0"/>
              <w:autoSpaceDE w:val="0"/>
              <w:autoSpaceDN w:val="0"/>
            </w:pPr>
            <w:r>
              <w:rPr>
                <w:rFonts w:hint="eastAsia"/>
              </w:rPr>
              <w:t>〔添付書類〕</w:t>
            </w:r>
          </w:p>
          <w:p w:rsidR="00057EE5" w:rsidRDefault="00057EE5">
            <w:pPr>
              <w:overflowPunct w:val="0"/>
              <w:autoSpaceDE w:val="0"/>
              <w:autoSpaceDN w:val="0"/>
            </w:pPr>
          </w:p>
          <w:p w:rsidR="00057EE5" w:rsidRDefault="00057EE5">
            <w:pPr>
              <w:overflowPunct w:val="0"/>
              <w:autoSpaceDE w:val="0"/>
              <w:autoSpaceDN w:val="0"/>
              <w:ind w:left="325" w:hanging="325"/>
            </w:pPr>
            <w:r>
              <w:rPr>
                <w:rFonts w:hint="eastAsia"/>
              </w:rPr>
              <w:t xml:space="preserve">　</w:t>
            </w:r>
            <w:r>
              <w:t>1</w:t>
            </w:r>
            <w:r>
              <w:rPr>
                <w:rFonts w:hint="eastAsia"/>
              </w:rPr>
              <w:t xml:space="preserve">　個人の場合は、成年被後見人又は被保佐人あるいは破産者でないことを証する書類</w:t>
            </w:r>
          </w:p>
          <w:p w:rsidR="00057EE5" w:rsidRDefault="00057EE5">
            <w:pPr>
              <w:overflowPunct w:val="0"/>
              <w:autoSpaceDE w:val="0"/>
              <w:autoSpaceDN w:val="0"/>
              <w:ind w:left="325" w:hanging="325"/>
            </w:pPr>
            <w:r>
              <w:rPr>
                <w:rFonts w:hint="eastAsia"/>
              </w:rPr>
              <w:t xml:space="preserve">　</w:t>
            </w:r>
            <w:r>
              <w:t>2</w:t>
            </w:r>
            <w:r>
              <w:rPr>
                <w:rFonts w:hint="eastAsia"/>
              </w:rPr>
              <w:t xml:space="preserve">　申請者</w:t>
            </w:r>
            <w:r>
              <w:t>(</w:t>
            </w:r>
            <w:r>
              <w:rPr>
                <w:rFonts w:hint="eastAsia"/>
              </w:rPr>
              <w:t>法人の場合は代表者</w:t>
            </w:r>
            <w:r>
              <w:t>)</w:t>
            </w:r>
            <w:r>
              <w:rPr>
                <w:rFonts w:hint="eastAsia"/>
              </w:rPr>
              <w:t>の住民票記載事項証明書又は外国人登録済証明書及び経歴書</w:t>
            </w:r>
          </w:p>
          <w:p w:rsidR="00057EE5" w:rsidRDefault="00057EE5">
            <w:pPr>
              <w:overflowPunct w:val="0"/>
              <w:autoSpaceDE w:val="0"/>
              <w:autoSpaceDN w:val="0"/>
              <w:ind w:left="323" w:hanging="323"/>
            </w:pPr>
            <w:r>
              <w:rPr>
                <w:rFonts w:hint="eastAsia"/>
              </w:rPr>
              <w:t xml:space="preserve">　</w:t>
            </w:r>
            <w:r>
              <w:t>3</w:t>
            </w:r>
            <w:r>
              <w:rPr>
                <w:rFonts w:hint="eastAsia"/>
              </w:rPr>
              <w:t xml:space="preserve">　法人の場合は、商業登記簿謄本及び定款の写し</w:t>
            </w:r>
          </w:p>
          <w:p w:rsidR="00057EE5" w:rsidRDefault="00057EE5">
            <w:pPr>
              <w:overflowPunct w:val="0"/>
              <w:autoSpaceDE w:val="0"/>
              <w:autoSpaceDN w:val="0"/>
              <w:ind w:left="323" w:hanging="323"/>
            </w:pPr>
            <w:r>
              <w:rPr>
                <w:rFonts w:hint="eastAsia"/>
              </w:rPr>
              <w:t xml:space="preserve">　</w:t>
            </w:r>
            <w:r>
              <w:t>4</w:t>
            </w:r>
            <w:r>
              <w:rPr>
                <w:rFonts w:hint="eastAsia"/>
              </w:rPr>
              <w:t xml:space="preserve">　専属責任技術者名簿</w:t>
            </w:r>
            <w:r>
              <w:t>(</w:t>
            </w:r>
            <w:r>
              <w:rPr>
                <w:rFonts w:hint="eastAsia"/>
              </w:rPr>
              <w:t>様式第</w:t>
            </w:r>
            <w:r>
              <w:t>2</w:t>
            </w:r>
            <w:r>
              <w:rPr>
                <w:rFonts w:hint="eastAsia"/>
              </w:rPr>
              <w:t>号</w:t>
            </w:r>
            <w:r>
              <w:t>)</w:t>
            </w:r>
          </w:p>
          <w:p w:rsidR="00057EE5" w:rsidRDefault="00057EE5">
            <w:pPr>
              <w:overflowPunct w:val="0"/>
              <w:autoSpaceDE w:val="0"/>
              <w:autoSpaceDN w:val="0"/>
            </w:pPr>
          </w:p>
          <w:p w:rsidR="00057EE5" w:rsidRDefault="00057EE5">
            <w:pPr>
              <w:overflowPunct w:val="0"/>
              <w:autoSpaceDE w:val="0"/>
              <w:autoSpaceDN w:val="0"/>
            </w:pPr>
          </w:p>
          <w:p w:rsidR="00057EE5" w:rsidRDefault="00057EE5">
            <w:pPr>
              <w:overflowPunct w:val="0"/>
              <w:autoSpaceDE w:val="0"/>
              <w:autoSpaceDN w:val="0"/>
            </w:pPr>
          </w:p>
        </w:tc>
      </w:tr>
    </w:tbl>
    <w:p w:rsidR="00057EE5" w:rsidRDefault="00057EE5">
      <w:pPr>
        <w:overflowPunct w:val="0"/>
        <w:autoSpaceDE w:val="0"/>
        <w:autoSpaceDN w:val="0"/>
      </w:pPr>
    </w:p>
    <w:sectPr w:rsidR="00057EE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E5" w:rsidRDefault="00057EE5" w:rsidP="00774ADE">
      <w:r>
        <w:separator/>
      </w:r>
    </w:p>
  </w:endnote>
  <w:endnote w:type="continuationSeparator" w:id="0">
    <w:p w:rsidR="00057EE5" w:rsidRDefault="00057EE5" w:rsidP="0077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E5" w:rsidRDefault="00057EE5" w:rsidP="00774ADE">
      <w:r>
        <w:separator/>
      </w:r>
    </w:p>
  </w:footnote>
  <w:footnote w:type="continuationSeparator" w:id="0">
    <w:p w:rsidR="00057EE5" w:rsidRDefault="00057EE5" w:rsidP="0077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E5"/>
    <w:rsid w:val="00057EE5"/>
    <w:rsid w:val="005670FD"/>
    <w:rsid w:val="00774ADE"/>
    <w:rsid w:val="00B3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様式第1号(第4条第1項関係)</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様式第1号(第4条第1項関係)</dc:title>
  <dc:creator>(株)ぎょうせい</dc:creator>
  <cp:lastModifiedBy>FJ-USER</cp:lastModifiedBy>
  <cp:revision>3</cp:revision>
  <cp:lastPrinted>2014-03-10T04:49:00Z</cp:lastPrinted>
  <dcterms:created xsi:type="dcterms:W3CDTF">2013-07-09T00:43:00Z</dcterms:created>
  <dcterms:modified xsi:type="dcterms:W3CDTF">2014-03-10T04:49:00Z</dcterms:modified>
</cp:coreProperties>
</file>